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11</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广东威武实业有限公司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914452006805587014</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lang w:val="en-US" w:eastAsia="zh-CN"/>
        </w:rPr>
        <w:t>许少武</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身份证号码：</w:t>
      </w:r>
      <w:bookmarkStart w:id="0" w:name="_GoBack"/>
      <w:bookmarkEnd w:id="0"/>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揭阳市榕城区梅云新乡村</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r>
        <w:rPr>
          <w:rFonts w:hint="eastAsia" w:ascii="仿宋" w:hAnsi="仿宋" w:eastAsia="仿宋" w:cs="仿宋"/>
          <w:sz w:val="32"/>
          <w:szCs w:val="32"/>
          <w:lang w:val="en-US" w:eastAsia="zh-CN"/>
        </w:rPr>
        <w:t>我局联合市公安局榕城分局、梅云街道等部门组成联合执法组</w:t>
      </w:r>
      <w:r>
        <w:rPr>
          <w:rFonts w:hint="eastAsia" w:ascii="仿宋" w:hAnsi="仿宋" w:eastAsia="仿宋" w:cs="仿宋"/>
          <w:sz w:val="32"/>
          <w:szCs w:val="32"/>
        </w:rPr>
        <w:t>对</w:t>
      </w:r>
      <w:r>
        <w:rPr>
          <w:rFonts w:hint="eastAsia" w:ascii="仿宋" w:hAnsi="仿宋" w:eastAsia="仿宋" w:cs="仿宋"/>
          <w:sz w:val="32"/>
          <w:szCs w:val="32"/>
          <w:lang w:val="en-US" w:eastAsia="zh-CN"/>
        </w:rPr>
        <w:t>广东威武实业有限公司</w:t>
      </w:r>
      <w:r>
        <w:rPr>
          <w:rFonts w:hint="eastAsia" w:ascii="仿宋" w:hAnsi="仿宋" w:eastAsia="仿宋" w:cs="仿宋"/>
          <w:sz w:val="32"/>
          <w:szCs w:val="32"/>
        </w:rPr>
        <w:t>进行检查，发现你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714AF1"/>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192</Characters>
  <Lines>1</Lines>
  <Paragraphs>1</Paragraphs>
  <TotalTime>2</TotalTime>
  <ScaleCrop>false</ScaleCrop>
  <LinksUpToDate>false</LinksUpToDate>
  <CharactersWithSpaces>767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2021-09-07T01:17:00Z</cp:lastPrinted>
  <dcterms:modified xsi:type="dcterms:W3CDTF">2021-11-01T07:52:24Z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1E9E85E78D694B70B49BE90C2BA43AE9</vt:lpwstr>
  </property>
</Properties>
</file>